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DFF51" w14:textId="77777777" w:rsidR="00354FCF" w:rsidRDefault="00354FCF">
      <w:pPr>
        <w:jc w:val="center"/>
        <w:rPr>
          <w:rFonts w:ascii="Zapfino" w:hAnsi="Zapfino"/>
          <w:b/>
          <w:bCs/>
          <w:sz w:val="21"/>
          <w:szCs w:val="21"/>
        </w:rPr>
      </w:pPr>
      <w:r>
        <w:rPr>
          <w:rFonts w:ascii="Zapfino" w:hAnsi="Zapfino"/>
          <w:b/>
          <w:bCs/>
          <w:sz w:val="21"/>
          <w:szCs w:val="21"/>
        </w:rPr>
        <w:t>Portfolio Rubric</w:t>
      </w:r>
    </w:p>
    <w:p w14:paraId="06E88166" w14:textId="77777777" w:rsidR="00B47B83" w:rsidRDefault="00B47B83">
      <w:pPr>
        <w:jc w:val="center"/>
        <w:rPr>
          <w:rFonts w:ascii="Zapfino" w:hAnsi="Zapfino"/>
          <w:b/>
          <w:bCs/>
          <w:sz w:val="21"/>
          <w:szCs w:val="21"/>
        </w:rPr>
      </w:pPr>
    </w:p>
    <w:p w14:paraId="20B8D7A9" w14:textId="77777777" w:rsidR="00354FCF" w:rsidRDefault="00354FCF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  <w:r>
        <w:tab/>
        <w:t xml:space="preserve">    2013</w:t>
      </w:r>
    </w:p>
    <w:p w14:paraId="6E362B4F" w14:textId="77777777" w:rsidR="00354FCF" w:rsidRDefault="00354FCF"/>
    <w:tbl>
      <w:tblPr>
        <w:tblW w:w="103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4"/>
        <w:gridCol w:w="1648"/>
        <w:gridCol w:w="1660"/>
        <w:gridCol w:w="1630"/>
        <w:gridCol w:w="1616"/>
        <w:gridCol w:w="1648"/>
      </w:tblGrid>
      <w:tr w:rsidR="005D1FF3" w14:paraId="310BE216" w14:textId="77777777" w:rsidTr="005D1FF3"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86964" w14:textId="77777777" w:rsidR="005D1FF3" w:rsidRDefault="005D1FF3" w:rsidP="005D1FF3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Points</w:t>
            </w:r>
          </w:p>
        </w:tc>
        <w:tc>
          <w:tcPr>
            <w:tcW w:w="1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5FE630" w14:textId="77777777" w:rsidR="005D1FF3" w:rsidRDefault="005D1FF3" w:rsidP="005D1FF3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0E9681" w14:textId="77777777" w:rsidR="005D1FF3" w:rsidRDefault="005D1FF3" w:rsidP="005D1FF3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9 – 8 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0AF40" w14:textId="77777777" w:rsidR="005D1FF3" w:rsidRDefault="005D1FF3" w:rsidP="005D1FF3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7 – 6 </w:t>
            </w: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4002AA" w14:textId="77777777" w:rsidR="005D1FF3" w:rsidRDefault="005D1FF3" w:rsidP="005D1FF3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1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B31A7C" w14:textId="77777777" w:rsidR="005D1FF3" w:rsidRDefault="005D1FF3" w:rsidP="005D1FF3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4 - 0</w:t>
            </w:r>
          </w:p>
        </w:tc>
      </w:tr>
      <w:tr w:rsidR="00354FCF" w14:paraId="07CA7BCD" w14:textId="77777777" w:rsidTr="005D1FF3"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D3412" w14:textId="77777777" w:rsidR="00354FCF" w:rsidRDefault="00354FC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Required Items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F3545B" w14:textId="77777777" w:rsidR="00354FCF" w:rsidRDefault="00354FC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required items are included with additional items.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F7FB47" w14:textId="77777777" w:rsidR="00354FCF" w:rsidRDefault="00354FC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required items are included.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6FB2ED" w14:textId="77777777" w:rsidR="00354FCF" w:rsidRDefault="00354FCF" w:rsidP="005D1F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few</w:t>
            </w:r>
            <w:r w:rsidR="005D1FF3">
              <w:rPr>
                <w:sz w:val="20"/>
                <w:szCs w:val="20"/>
              </w:rPr>
              <w:t xml:space="preserve"> – several </w:t>
            </w:r>
            <w:r>
              <w:rPr>
                <w:sz w:val="20"/>
                <w:szCs w:val="20"/>
              </w:rPr>
              <w:t>items are missing.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009AA" w14:textId="77777777" w:rsidR="00354FCF" w:rsidRDefault="00354FC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Significant numbers of items are missing. 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EF70E3" w14:textId="77777777" w:rsidR="00354FCF" w:rsidRDefault="00354FC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Almost no items are included.</w:t>
            </w:r>
          </w:p>
        </w:tc>
      </w:tr>
      <w:tr w:rsidR="00354FCF" w14:paraId="47B9F772" w14:textId="77777777" w:rsidTr="005D1FF3"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C2EF1" w14:textId="77777777" w:rsidR="00354FCF" w:rsidRDefault="00354FC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Quality of work</w:t>
            </w:r>
          </w:p>
          <w:p w14:paraId="4EA1CF6F" w14:textId="77777777" w:rsidR="00354FCF" w:rsidRDefault="00354FC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Accuracy, Concepts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9FC040" w14:textId="77777777" w:rsidR="00354FCF" w:rsidRDefault="003F6448" w:rsidP="005D1F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</w:t>
            </w:r>
            <w:r w:rsidR="00354FCF">
              <w:rPr>
                <w:sz w:val="20"/>
                <w:szCs w:val="20"/>
              </w:rPr>
              <w:t>tems clearly demonstrate the learning outcome</w:t>
            </w:r>
            <w:r w:rsidR="005D1FF3">
              <w:rPr>
                <w:sz w:val="20"/>
                <w:szCs w:val="20"/>
              </w:rPr>
              <w:t>.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9F1271" w14:textId="77777777" w:rsidR="00354FCF" w:rsidRDefault="003F6448" w:rsidP="005D1F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</w:t>
            </w:r>
            <w:r w:rsidR="00354FCF">
              <w:rPr>
                <w:sz w:val="20"/>
                <w:szCs w:val="20"/>
              </w:rPr>
              <w:t xml:space="preserve">tems clearly demonstrate most of the desired learning outcomes. 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365ED" w14:textId="77777777" w:rsidR="00354FCF" w:rsidRDefault="005D1FF3" w:rsidP="005D1F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Items demonstrate some </w:t>
            </w:r>
            <w:r w:rsidR="00354FCF">
              <w:rPr>
                <w:sz w:val="20"/>
                <w:szCs w:val="20"/>
              </w:rPr>
              <w:t xml:space="preserve">of the desired learning outcomes. 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B9E5BA" w14:textId="77777777" w:rsidR="00354FCF" w:rsidRDefault="00354FCF" w:rsidP="005D1F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Items demonstrate limited learning outcome. 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AEE5FD" w14:textId="77777777" w:rsidR="00354FCF" w:rsidRDefault="005D1FF3" w:rsidP="005D1F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</w:t>
            </w:r>
            <w:r w:rsidR="00354FCF">
              <w:rPr>
                <w:sz w:val="20"/>
                <w:szCs w:val="20"/>
              </w:rPr>
              <w:t xml:space="preserve"> demonstrate </w:t>
            </w:r>
            <w:r>
              <w:rPr>
                <w:sz w:val="20"/>
                <w:szCs w:val="20"/>
              </w:rPr>
              <w:t>little to no learning outcome.</w:t>
            </w:r>
          </w:p>
        </w:tc>
      </w:tr>
      <w:tr w:rsidR="00354FCF" w14:paraId="4CECD263" w14:textId="77777777" w:rsidTr="005D1FF3"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6B6C4" w14:textId="77777777" w:rsidR="00354FCF" w:rsidRDefault="005D1F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4FCF">
              <w:rPr>
                <w:sz w:val="20"/>
                <w:szCs w:val="20"/>
              </w:rPr>
              <w:t>. Overall presentation &amp; organization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AE5BB0" w14:textId="77777777" w:rsidR="00354FCF" w:rsidRDefault="003F64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</w:t>
            </w:r>
            <w:r w:rsidR="00354FCF">
              <w:rPr>
                <w:sz w:val="20"/>
                <w:szCs w:val="20"/>
              </w:rPr>
              <w:t>tems are clearly introduced, well organized and neatly displayed.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004AA7" w14:textId="77777777" w:rsidR="00354FCF" w:rsidRDefault="003F64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</w:t>
            </w:r>
            <w:bookmarkStart w:id="0" w:name="_GoBack"/>
            <w:bookmarkEnd w:id="0"/>
            <w:r w:rsidR="00354FCF">
              <w:rPr>
                <w:sz w:val="20"/>
                <w:szCs w:val="20"/>
              </w:rPr>
              <w:t xml:space="preserve">tems are </w:t>
            </w:r>
            <w:r w:rsidR="005D1FF3">
              <w:rPr>
                <w:sz w:val="20"/>
                <w:szCs w:val="20"/>
              </w:rPr>
              <w:t xml:space="preserve">somewhat </w:t>
            </w:r>
            <w:r w:rsidR="00354FCF">
              <w:rPr>
                <w:sz w:val="20"/>
                <w:szCs w:val="20"/>
              </w:rPr>
              <w:t>introduced, well organized and neat.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3CA8BB" w14:textId="77777777" w:rsidR="00354FCF" w:rsidRDefault="00354FC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are somewhat organized and somewhat neat.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21F364" w14:textId="77777777" w:rsidR="00354FCF" w:rsidRDefault="00354FC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are slightly organized.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82F48F" w14:textId="77777777" w:rsidR="00354FCF" w:rsidRDefault="00354FC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organization, disorderly presentation.</w:t>
            </w:r>
          </w:p>
        </w:tc>
      </w:tr>
      <w:tr w:rsidR="00354FCF" w14:paraId="2951E40D" w14:textId="77777777" w:rsidTr="005D1FF3"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001E6" w14:textId="77777777" w:rsidR="00354FCF" w:rsidRDefault="00354FCF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Points summary – Grade point percentage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65978A" w14:textId="77777777" w:rsidR="00354FCF" w:rsidRDefault="005D1FF3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30 </w:t>
            </w:r>
            <w:r w:rsidR="00354FCF">
              <w:rPr>
                <w:i/>
                <w:iCs/>
                <w:sz w:val="20"/>
                <w:szCs w:val="20"/>
              </w:rPr>
              <w:t xml:space="preserve">– 100% 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7371CE" w14:textId="77777777" w:rsidR="00354FCF" w:rsidRDefault="005D1FF3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</w:t>
            </w:r>
            <w:r w:rsidR="00B47B83">
              <w:rPr>
                <w:i/>
                <w:iCs/>
                <w:sz w:val="20"/>
                <w:szCs w:val="20"/>
              </w:rPr>
              <w:t xml:space="preserve"> – 90</w:t>
            </w:r>
            <w:r w:rsidR="00354FCF">
              <w:rPr>
                <w:i/>
                <w:iCs/>
                <w:sz w:val="20"/>
                <w:szCs w:val="20"/>
              </w:rPr>
              <w:t xml:space="preserve">% </w:t>
            </w:r>
          </w:p>
          <w:p w14:paraId="47E1E299" w14:textId="77777777" w:rsidR="00B47B83" w:rsidRDefault="00B47B83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– 80%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EDD9A" w14:textId="77777777" w:rsidR="00354FCF" w:rsidRDefault="00B47B83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– 70</w:t>
            </w:r>
            <w:r w:rsidR="00354FCF">
              <w:rPr>
                <w:i/>
                <w:iCs/>
                <w:sz w:val="20"/>
                <w:szCs w:val="20"/>
              </w:rPr>
              <w:t xml:space="preserve">% </w:t>
            </w:r>
          </w:p>
          <w:p w14:paraId="18482481" w14:textId="77777777" w:rsidR="00B47B83" w:rsidRDefault="00B47B83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– 60 %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AD2E40" w14:textId="77777777" w:rsidR="00354FCF" w:rsidRDefault="00B47B83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– 50</w:t>
            </w:r>
            <w:r w:rsidR="00354FCF">
              <w:rPr>
                <w:i/>
                <w:iCs/>
                <w:sz w:val="20"/>
                <w:szCs w:val="20"/>
              </w:rPr>
              <w:t xml:space="preserve">% 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D4085E" w14:textId="77777777" w:rsidR="00354FCF" w:rsidRDefault="00B47B83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– 40</w:t>
            </w:r>
            <w:r w:rsidR="00354FCF">
              <w:rPr>
                <w:i/>
                <w:iCs/>
                <w:sz w:val="20"/>
                <w:szCs w:val="20"/>
              </w:rPr>
              <w:t xml:space="preserve">% </w:t>
            </w:r>
          </w:p>
        </w:tc>
      </w:tr>
    </w:tbl>
    <w:p w14:paraId="45A6A1C3" w14:textId="77777777" w:rsidR="00354FCF" w:rsidRDefault="00354FCF"/>
    <w:p w14:paraId="249883EB" w14:textId="77777777" w:rsidR="00354FCF" w:rsidRDefault="00354FCF"/>
    <w:p w14:paraId="0A098C31" w14:textId="77777777" w:rsidR="00354FCF" w:rsidRDefault="00354FCF">
      <w:pPr>
        <w:rPr>
          <w:sz w:val="20"/>
          <w:szCs w:val="20"/>
        </w:rPr>
      </w:pPr>
    </w:p>
    <w:p w14:paraId="2B53E1A9" w14:textId="77777777" w:rsidR="00B47B83" w:rsidRDefault="00B47B83">
      <w:pPr>
        <w:rPr>
          <w:sz w:val="20"/>
          <w:szCs w:val="20"/>
        </w:rPr>
      </w:pPr>
    </w:p>
    <w:sectPr w:rsidR="00B47B83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BC"/>
    <w:rsid w:val="00044085"/>
    <w:rsid w:val="00354FCF"/>
    <w:rsid w:val="003F6448"/>
    <w:rsid w:val="005D1FF3"/>
    <w:rsid w:val="00B47B83"/>
    <w:rsid w:val="00C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ECC8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Scheibel</dc:creator>
  <cp:keywords/>
  <cp:lastModifiedBy>Britta Scheibel</cp:lastModifiedBy>
  <cp:revision>4</cp:revision>
  <cp:lastPrinted>2012-12-31T22:12:00Z</cp:lastPrinted>
  <dcterms:created xsi:type="dcterms:W3CDTF">2012-12-31T21:56:00Z</dcterms:created>
  <dcterms:modified xsi:type="dcterms:W3CDTF">2012-12-31T22:36:00Z</dcterms:modified>
</cp:coreProperties>
</file>